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50C2C" w14:textId="18E9DEE3" w:rsidR="002B5064" w:rsidRPr="008E7348" w:rsidRDefault="00D64EED">
      <w:pPr>
        <w:pStyle w:val="Heading"/>
        <w:spacing w:before="182"/>
        <w:jc w:val="center"/>
        <w:rPr>
          <w:rFonts w:ascii="Times New Roman" w:eastAsia="Gill Sans MT" w:hAnsi="Times New Roman" w:cs="Times New Roman"/>
          <w:spacing w:val="-5"/>
          <w:sz w:val="24"/>
          <w:szCs w:val="24"/>
        </w:rPr>
      </w:pPr>
      <w:r w:rsidRPr="008E7348">
        <w:rPr>
          <w:rFonts w:ascii="Times New Roman" w:hAnsi="Times New Roman" w:cs="Times New Roman"/>
          <w:sz w:val="24"/>
          <w:szCs w:val="24"/>
        </w:rPr>
        <w:t>PROCLAMATION:</w:t>
      </w:r>
      <w:r w:rsidRPr="008E7348">
        <w:rPr>
          <w:rFonts w:ascii="Times New Roman" w:hAnsi="Times New Roman" w:cs="Times New Roman"/>
          <w:spacing w:val="-12"/>
          <w:sz w:val="24"/>
          <w:szCs w:val="24"/>
          <w:lang w:val="de-DE"/>
        </w:rPr>
        <w:t xml:space="preserve"> WINTER SALT WEEK</w:t>
      </w:r>
    </w:p>
    <w:p w14:paraId="79B0BA1D" w14:textId="127F313B" w:rsidR="002B5064" w:rsidRPr="008E7348" w:rsidRDefault="00D64EED">
      <w:pPr>
        <w:pStyle w:val="Heading"/>
        <w:spacing w:before="182"/>
        <w:jc w:val="center"/>
        <w:rPr>
          <w:rFonts w:ascii="Times New Roman" w:eastAsia="Gill Sans MT" w:hAnsi="Times New Roman" w:cs="Times New Roman"/>
          <w:sz w:val="24"/>
          <w:szCs w:val="24"/>
        </w:rPr>
      </w:pPr>
      <w:r w:rsidRPr="008E7348">
        <w:rPr>
          <w:rFonts w:ascii="Times New Roman" w:hAnsi="Times New Roman" w:cs="Times New Roman"/>
          <w:spacing w:val="-5"/>
          <w:sz w:val="24"/>
          <w:szCs w:val="24"/>
        </w:rPr>
        <w:t>JANUARY 2</w:t>
      </w:r>
      <w:r w:rsidR="00EF783A" w:rsidRPr="008E7348">
        <w:rPr>
          <w:rFonts w:ascii="Times New Roman" w:hAnsi="Times New Roman" w:cs="Times New Roman"/>
          <w:spacing w:val="-5"/>
          <w:sz w:val="24"/>
          <w:szCs w:val="24"/>
        </w:rPr>
        <w:t>7</w:t>
      </w:r>
      <w:r w:rsidRPr="008E7348">
        <w:rPr>
          <w:rFonts w:ascii="Times New Roman" w:hAnsi="Times New Roman" w:cs="Times New Roman"/>
          <w:spacing w:val="-5"/>
          <w:sz w:val="24"/>
          <w:szCs w:val="24"/>
        </w:rPr>
        <w:t>-</w:t>
      </w:r>
      <w:r w:rsidR="00EF783A" w:rsidRPr="008E7348">
        <w:rPr>
          <w:rFonts w:ascii="Times New Roman" w:hAnsi="Times New Roman" w:cs="Times New Roman"/>
          <w:spacing w:val="-5"/>
          <w:sz w:val="24"/>
          <w:szCs w:val="24"/>
        </w:rPr>
        <w:t>31</w:t>
      </w:r>
      <w:r w:rsidRPr="008E7348">
        <w:rPr>
          <w:rFonts w:ascii="Times New Roman" w:hAnsi="Times New Roman" w:cs="Times New Roman"/>
          <w:spacing w:val="-5"/>
          <w:sz w:val="24"/>
          <w:szCs w:val="24"/>
        </w:rPr>
        <w:t>, 202</w:t>
      </w:r>
      <w:r w:rsidR="00B76C39" w:rsidRPr="008E7348">
        <w:rPr>
          <w:rFonts w:ascii="Times New Roman" w:hAnsi="Times New Roman" w:cs="Times New Roman"/>
          <w:spacing w:val="-5"/>
          <w:sz w:val="24"/>
          <w:szCs w:val="24"/>
        </w:rPr>
        <w:t>5</w:t>
      </w:r>
    </w:p>
    <w:p w14:paraId="0BE0EB57" w14:textId="177AC719" w:rsidR="002B5064" w:rsidRPr="008E7348" w:rsidRDefault="00D64EED">
      <w:pPr>
        <w:pStyle w:val="BodyText"/>
        <w:spacing w:before="181" w:line="259" w:lineRule="auto"/>
        <w:rPr>
          <w:rFonts w:ascii="Times New Roman" w:eastAsia="Gill Sans MT" w:hAnsi="Times New Roman" w:cs="Times New Roman"/>
          <w:sz w:val="24"/>
          <w:szCs w:val="24"/>
        </w:rPr>
      </w:pPr>
      <w:proofErr w:type="gramStart"/>
      <w:r w:rsidRPr="008E7348">
        <w:rPr>
          <w:rFonts w:ascii="Times New Roman" w:hAnsi="Times New Roman" w:cs="Times New Roman"/>
          <w:b/>
          <w:bCs/>
          <w:sz w:val="24"/>
          <w:szCs w:val="24"/>
        </w:rPr>
        <w:t>WHEREAS</w:t>
      </w:r>
      <w:r w:rsidRPr="008E7348">
        <w:rPr>
          <w:rFonts w:ascii="Times New Roman" w:hAnsi="Times New Roman" w:cs="Times New Roman"/>
          <w:sz w:val="24"/>
          <w:szCs w:val="24"/>
        </w:rPr>
        <w:t>,</w:t>
      </w:r>
      <w:proofErr w:type="gramEnd"/>
      <w:r w:rsidRPr="008E7348">
        <w:rPr>
          <w:rFonts w:ascii="Times New Roman" w:hAnsi="Times New Roman" w:cs="Times New Roman"/>
          <w:sz w:val="24"/>
          <w:szCs w:val="24"/>
        </w:rPr>
        <w:t xml:space="preserve"> the City of </w:t>
      </w:r>
      <w:r w:rsidR="006B0F53" w:rsidRPr="008E7348">
        <w:rPr>
          <w:rFonts w:ascii="Times New Roman" w:hAnsi="Times New Roman" w:cs="Times New Roman"/>
          <w:sz w:val="24"/>
          <w:szCs w:val="24"/>
        </w:rPr>
        <w:t>________</w:t>
      </w:r>
      <w:r w:rsidRPr="008E7348">
        <w:rPr>
          <w:rFonts w:ascii="Times New Roman" w:hAnsi="Times New Roman" w:cs="Times New Roman"/>
          <w:sz w:val="24"/>
          <w:szCs w:val="24"/>
        </w:rPr>
        <w:t xml:space="preserve"> relies on deicing salt as part of its winter maintenance program to maintain safe and accessible roadways; and</w:t>
      </w:r>
    </w:p>
    <w:p w14:paraId="4EB1255F" w14:textId="77777777" w:rsidR="002B5064" w:rsidRPr="008E7348" w:rsidRDefault="00D64EED">
      <w:pPr>
        <w:pStyle w:val="BodyText"/>
        <w:spacing w:before="159" w:line="259" w:lineRule="auto"/>
        <w:rPr>
          <w:rFonts w:ascii="Times New Roman" w:eastAsia="Gill Sans MT" w:hAnsi="Times New Roman" w:cs="Times New Roman"/>
          <w:sz w:val="24"/>
          <w:szCs w:val="24"/>
          <w:shd w:val="clear" w:color="auto" w:fill="FFFF00"/>
        </w:rPr>
      </w:pPr>
      <w:proofErr w:type="gramStart"/>
      <w:r w:rsidRPr="008E7348">
        <w:rPr>
          <w:rFonts w:ascii="Times New Roman" w:hAnsi="Times New Roman" w:cs="Times New Roman"/>
          <w:b/>
          <w:bCs/>
          <w:sz w:val="24"/>
          <w:szCs w:val="24"/>
        </w:rPr>
        <w:t>WHEREAS</w:t>
      </w:r>
      <w:r w:rsidRPr="008E7348">
        <w:rPr>
          <w:rFonts w:ascii="Times New Roman" w:hAnsi="Times New Roman" w:cs="Times New Roman"/>
          <w:sz w:val="24"/>
          <w:szCs w:val="24"/>
        </w:rPr>
        <w:t>,</w:t>
      </w:r>
      <w:proofErr w:type="gramEnd"/>
      <w:r w:rsidRPr="008E7348">
        <w:rPr>
          <w:rFonts w:ascii="Times New Roman" w:hAnsi="Times New Roman" w:cs="Times New Roman"/>
          <w:spacing w:val="-4"/>
          <w:sz w:val="24"/>
          <w:szCs w:val="24"/>
        </w:rPr>
        <w:t xml:space="preserve"> </w:t>
      </w:r>
      <w:r w:rsidRPr="008E7348">
        <w:rPr>
          <w:rFonts w:ascii="Times New Roman" w:hAnsi="Times New Roman" w:cs="Times New Roman"/>
          <w:sz w:val="24"/>
          <w:szCs w:val="24"/>
        </w:rPr>
        <w:t>all the salt applied to roadways ends up in our freshwater; and</w:t>
      </w:r>
    </w:p>
    <w:p w14:paraId="7CF39343" w14:textId="3FE37C48" w:rsidR="002B5064" w:rsidRPr="008E7348" w:rsidRDefault="00D64EED">
      <w:pPr>
        <w:pStyle w:val="BodyText"/>
        <w:spacing w:line="259" w:lineRule="auto"/>
        <w:rPr>
          <w:rFonts w:ascii="Times New Roman" w:eastAsia="Gill Sans MT" w:hAnsi="Times New Roman" w:cs="Times New Roman"/>
          <w:sz w:val="24"/>
          <w:szCs w:val="24"/>
        </w:rPr>
      </w:pPr>
      <w:proofErr w:type="gramStart"/>
      <w:r w:rsidRPr="008E7348">
        <w:rPr>
          <w:rFonts w:ascii="Times New Roman" w:hAnsi="Times New Roman" w:cs="Times New Roman"/>
          <w:b/>
          <w:bCs/>
          <w:sz w:val="24"/>
          <w:szCs w:val="24"/>
        </w:rPr>
        <w:t>WHEREAS</w:t>
      </w:r>
      <w:r w:rsidRPr="008E7348">
        <w:rPr>
          <w:rFonts w:ascii="Times New Roman" w:hAnsi="Times New Roman" w:cs="Times New Roman"/>
          <w:sz w:val="24"/>
          <w:szCs w:val="24"/>
        </w:rPr>
        <w:t>,</w:t>
      </w:r>
      <w:proofErr w:type="gramEnd"/>
      <w:r w:rsidRPr="008E7348">
        <w:rPr>
          <w:rFonts w:ascii="Times New Roman" w:hAnsi="Times New Roman" w:cs="Times New Roman"/>
          <w:spacing w:val="-3"/>
          <w:sz w:val="24"/>
          <w:szCs w:val="24"/>
        </w:rPr>
        <w:t xml:space="preserve"> </w:t>
      </w:r>
      <w:r w:rsidRPr="008E7348">
        <w:rPr>
          <w:rFonts w:ascii="Times New Roman" w:hAnsi="Times New Roman" w:cs="Times New Roman"/>
          <w:sz w:val="24"/>
          <w:szCs w:val="24"/>
        </w:rPr>
        <w:t xml:space="preserve">chloride contamination from deicing salt has been found in lakes, streams, and groundwater in </w:t>
      </w:r>
      <w:r w:rsidR="00D125CF">
        <w:rPr>
          <w:rFonts w:ascii="Times New Roman" w:hAnsi="Times New Roman" w:cs="Times New Roman"/>
          <w:sz w:val="24"/>
          <w:szCs w:val="24"/>
        </w:rPr>
        <w:t>[CITY NAME]</w:t>
      </w:r>
      <w:r w:rsidRPr="008E7348">
        <w:rPr>
          <w:rFonts w:ascii="Times New Roman" w:hAnsi="Times New Roman" w:cs="Times New Roman"/>
          <w:sz w:val="24"/>
          <w:szCs w:val="24"/>
        </w:rPr>
        <w:t xml:space="preserve">’s </w:t>
      </w:r>
      <w:r w:rsidR="006B0F53" w:rsidRPr="008E7348">
        <w:rPr>
          <w:rFonts w:ascii="Times New Roman" w:hAnsi="Times New Roman" w:cs="Times New Roman"/>
          <w:sz w:val="24"/>
          <w:szCs w:val="24"/>
        </w:rPr>
        <w:t xml:space="preserve">[primary lake and </w:t>
      </w:r>
      <w:r w:rsidR="00B76C39" w:rsidRPr="008E7348">
        <w:rPr>
          <w:rFonts w:ascii="Times New Roman" w:hAnsi="Times New Roman" w:cs="Times New Roman"/>
          <w:sz w:val="24"/>
          <w:szCs w:val="24"/>
        </w:rPr>
        <w:t xml:space="preserve">stream names] </w:t>
      </w:r>
      <w:r w:rsidRPr="008E7348">
        <w:rPr>
          <w:rFonts w:ascii="Times New Roman" w:hAnsi="Times New Roman" w:cs="Times New Roman"/>
          <w:sz w:val="24"/>
          <w:szCs w:val="24"/>
        </w:rPr>
        <w:t>watersheds and across the state; and</w:t>
      </w:r>
    </w:p>
    <w:p w14:paraId="276564CE" w14:textId="77777777" w:rsidR="002B5064" w:rsidRPr="008E7348" w:rsidRDefault="00D64EED">
      <w:pPr>
        <w:pStyle w:val="BodyText"/>
        <w:spacing w:line="259" w:lineRule="auto"/>
        <w:rPr>
          <w:rFonts w:ascii="Times New Roman" w:eastAsia="Gill Sans MT" w:hAnsi="Times New Roman" w:cs="Times New Roman"/>
          <w:sz w:val="24"/>
          <w:szCs w:val="24"/>
        </w:rPr>
      </w:pPr>
      <w:r w:rsidRPr="008E7348">
        <w:rPr>
          <w:rFonts w:ascii="Times New Roman" w:hAnsi="Times New Roman" w:cs="Times New Roman"/>
          <w:b/>
          <w:bCs/>
          <w:sz w:val="24"/>
          <w:szCs w:val="24"/>
        </w:rPr>
        <w:t>WHEREAS,</w:t>
      </w:r>
      <w:r w:rsidRPr="008E7348">
        <w:rPr>
          <w:rFonts w:ascii="Times New Roman" w:hAnsi="Times New Roman" w:cs="Times New Roman"/>
          <w:spacing w:val="-4"/>
          <w:sz w:val="24"/>
          <w:szCs w:val="24"/>
        </w:rPr>
        <w:t xml:space="preserve"> </w:t>
      </w:r>
      <w:r w:rsidRPr="008E7348">
        <w:rPr>
          <w:rFonts w:ascii="Times New Roman" w:hAnsi="Times New Roman" w:cs="Times New Roman"/>
          <w:sz w:val="24"/>
          <w:szCs w:val="24"/>
        </w:rPr>
        <w:t>reducing overuse of deicing salt reduces damage to infrastructure and property, protects freshwater resources, and reduces harm to aquatic plants and animals; and</w:t>
      </w:r>
    </w:p>
    <w:p w14:paraId="77D9093A" w14:textId="77777777" w:rsidR="002B5064" w:rsidRPr="008E7348" w:rsidRDefault="00D64EED">
      <w:pPr>
        <w:pStyle w:val="BodyText"/>
        <w:spacing w:line="259" w:lineRule="auto"/>
        <w:rPr>
          <w:rFonts w:ascii="Times New Roman" w:eastAsia="Gill Sans MT" w:hAnsi="Times New Roman" w:cs="Times New Roman"/>
          <w:sz w:val="24"/>
          <w:szCs w:val="24"/>
        </w:rPr>
      </w:pPr>
      <w:proofErr w:type="gramStart"/>
      <w:r w:rsidRPr="008E7348">
        <w:rPr>
          <w:rFonts w:ascii="Times New Roman" w:hAnsi="Times New Roman" w:cs="Times New Roman"/>
          <w:b/>
          <w:bCs/>
          <w:sz w:val="24"/>
          <w:szCs w:val="24"/>
        </w:rPr>
        <w:t>WHEREAS</w:t>
      </w:r>
      <w:r w:rsidRPr="008E7348">
        <w:rPr>
          <w:rFonts w:ascii="Times New Roman" w:hAnsi="Times New Roman" w:cs="Times New Roman"/>
          <w:sz w:val="24"/>
          <w:szCs w:val="24"/>
        </w:rPr>
        <w:t>,</w:t>
      </w:r>
      <w:proofErr w:type="gramEnd"/>
      <w:r w:rsidRPr="008E7348">
        <w:rPr>
          <w:rFonts w:ascii="Times New Roman" w:hAnsi="Times New Roman" w:cs="Times New Roman"/>
          <w:spacing w:val="-3"/>
          <w:sz w:val="24"/>
          <w:szCs w:val="24"/>
        </w:rPr>
        <w:t xml:space="preserve"> </w:t>
      </w:r>
      <w:r w:rsidRPr="008E7348">
        <w:rPr>
          <w:rFonts w:ascii="Times New Roman" w:hAnsi="Times New Roman" w:cs="Times New Roman"/>
          <w:sz w:val="24"/>
          <w:szCs w:val="24"/>
        </w:rPr>
        <w:t>it is crucial to raise awareness among residents, businesses, and local government agencies about the responsible use of deicing salt to protect both public safety and the long-term health of our freshwater resources; and</w:t>
      </w:r>
    </w:p>
    <w:p w14:paraId="5C43E078" w14:textId="4A4F2A33" w:rsidR="002B5064" w:rsidRPr="008E7348" w:rsidRDefault="00D64EED">
      <w:pPr>
        <w:pStyle w:val="BodyText"/>
        <w:spacing w:line="259" w:lineRule="auto"/>
        <w:rPr>
          <w:rFonts w:ascii="Times New Roman" w:eastAsia="Gill Sans MT" w:hAnsi="Times New Roman" w:cs="Times New Roman"/>
          <w:sz w:val="24"/>
          <w:szCs w:val="24"/>
        </w:rPr>
      </w:pPr>
      <w:r w:rsidRPr="008E7348">
        <w:rPr>
          <w:rFonts w:ascii="Times New Roman" w:hAnsi="Times New Roman" w:cs="Times New Roman"/>
          <w:b/>
          <w:bCs/>
          <w:sz w:val="24"/>
          <w:szCs w:val="24"/>
        </w:rPr>
        <w:t xml:space="preserve">WHEREAS, </w:t>
      </w:r>
      <w:r w:rsidRPr="008E7348">
        <w:rPr>
          <w:rFonts w:ascii="Times New Roman" w:hAnsi="Times New Roman" w:cs="Times New Roman"/>
          <w:sz w:val="24"/>
          <w:szCs w:val="24"/>
        </w:rPr>
        <w:t>Winter Salt Week provides an opportunity to educate our community about the responsible use of deicing salt, including environmental considerations and effective application methods; and</w:t>
      </w:r>
    </w:p>
    <w:p w14:paraId="330732BD" w14:textId="60590798" w:rsidR="002B5064" w:rsidRPr="008E7348" w:rsidRDefault="00D64EED">
      <w:pPr>
        <w:pStyle w:val="Body"/>
        <w:spacing w:before="158" w:line="259" w:lineRule="auto"/>
        <w:ind w:left="100" w:right="62"/>
        <w:rPr>
          <w:rFonts w:ascii="Times New Roman" w:eastAsia="Gill Sans MT" w:hAnsi="Times New Roman" w:cs="Times New Roman"/>
          <w:sz w:val="24"/>
          <w:szCs w:val="24"/>
        </w:rPr>
      </w:pPr>
      <w:r w:rsidRPr="008E7348">
        <w:rPr>
          <w:rFonts w:ascii="Times New Roman" w:hAnsi="Times New Roman" w:cs="Times New Roman"/>
          <w:b/>
          <w:bCs/>
          <w:sz w:val="24"/>
          <w:szCs w:val="24"/>
        </w:rPr>
        <w:t>WHEREAS</w:t>
      </w:r>
      <w:r w:rsidRPr="008E7348">
        <w:rPr>
          <w:rFonts w:ascii="Times New Roman" w:hAnsi="Times New Roman" w:cs="Times New Roman"/>
          <w:sz w:val="24"/>
          <w:szCs w:val="24"/>
        </w:rPr>
        <w:t>,</w:t>
      </w:r>
      <w:r w:rsidRPr="008E7348">
        <w:rPr>
          <w:rFonts w:ascii="Times New Roman" w:hAnsi="Times New Roman" w:cs="Times New Roman"/>
          <w:spacing w:val="-3"/>
          <w:sz w:val="24"/>
          <w:szCs w:val="24"/>
        </w:rPr>
        <w:t xml:space="preserve"> </w:t>
      </w:r>
      <w:r w:rsidRPr="008E7348">
        <w:rPr>
          <w:rFonts w:ascii="Times New Roman" w:hAnsi="Times New Roman" w:cs="Times New Roman"/>
          <w:sz w:val="24"/>
          <w:szCs w:val="24"/>
          <w:lang w:val="en-US"/>
        </w:rPr>
        <w:t>the</w:t>
      </w:r>
      <w:r w:rsidRPr="008E7348">
        <w:rPr>
          <w:rFonts w:ascii="Times New Roman" w:hAnsi="Times New Roman" w:cs="Times New Roman"/>
          <w:spacing w:val="-4"/>
          <w:sz w:val="24"/>
          <w:szCs w:val="24"/>
        </w:rPr>
        <w:t xml:space="preserve"> </w:t>
      </w:r>
      <w:r w:rsidRPr="008E7348">
        <w:rPr>
          <w:rFonts w:ascii="Times New Roman" w:hAnsi="Times New Roman" w:cs="Times New Roman"/>
          <w:sz w:val="24"/>
          <w:szCs w:val="24"/>
          <w:lang w:val="en-US"/>
        </w:rPr>
        <w:t>residents</w:t>
      </w:r>
      <w:r w:rsidRPr="008E7348">
        <w:rPr>
          <w:rFonts w:ascii="Times New Roman" w:hAnsi="Times New Roman" w:cs="Times New Roman"/>
          <w:spacing w:val="-4"/>
          <w:sz w:val="24"/>
          <w:szCs w:val="24"/>
        </w:rPr>
        <w:t xml:space="preserve"> </w:t>
      </w:r>
      <w:r w:rsidRPr="008E7348">
        <w:rPr>
          <w:rFonts w:ascii="Times New Roman" w:hAnsi="Times New Roman" w:cs="Times New Roman"/>
          <w:sz w:val="24"/>
          <w:szCs w:val="24"/>
          <w:lang w:val="en-US"/>
        </w:rPr>
        <w:t>of</w:t>
      </w:r>
      <w:r w:rsidRPr="008E7348">
        <w:rPr>
          <w:rFonts w:ascii="Times New Roman" w:hAnsi="Times New Roman" w:cs="Times New Roman"/>
          <w:spacing w:val="-1"/>
          <w:sz w:val="24"/>
          <w:szCs w:val="24"/>
        </w:rPr>
        <w:t xml:space="preserve"> </w:t>
      </w:r>
      <w:r w:rsidR="008E7348">
        <w:rPr>
          <w:rFonts w:ascii="Times New Roman" w:hAnsi="Times New Roman" w:cs="Times New Roman"/>
          <w:spacing w:val="-1"/>
          <w:sz w:val="24"/>
          <w:szCs w:val="24"/>
        </w:rPr>
        <w:t>____________</w:t>
      </w:r>
      <w:r w:rsidRPr="008E7348">
        <w:rPr>
          <w:rFonts w:ascii="Times New Roman" w:hAnsi="Times New Roman" w:cs="Times New Roman"/>
          <w:b/>
          <w:bCs/>
          <w:i/>
          <w:iCs/>
          <w:sz w:val="24"/>
          <w:szCs w:val="24"/>
        </w:rPr>
        <w:t xml:space="preserve"> </w:t>
      </w:r>
      <w:r w:rsidRPr="008E7348">
        <w:rPr>
          <w:rFonts w:ascii="Times New Roman" w:hAnsi="Times New Roman" w:cs="Times New Roman"/>
          <w:sz w:val="24"/>
          <w:szCs w:val="24"/>
          <w:lang w:val="en-US"/>
        </w:rPr>
        <w:t>can</w:t>
      </w:r>
      <w:r w:rsidRPr="008E7348">
        <w:rPr>
          <w:rFonts w:ascii="Times New Roman" w:hAnsi="Times New Roman" w:cs="Times New Roman"/>
          <w:spacing w:val="-3"/>
          <w:sz w:val="24"/>
          <w:szCs w:val="24"/>
        </w:rPr>
        <w:t xml:space="preserve"> </w:t>
      </w:r>
      <w:r w:rsidRPr="008E7348">
        <w:rPr>
          <w:rFonts w:ascii="Times New Roman" w:hAnsi="Times New Roman" w:cs="Times New Roman"/>
          <w:sz w:val="24"/>
          <w:szCs w:val="24"/>
          <w:lang w:val="en-US"/>
        </w:rPr>
        <w:t>contribute</w:t>
      </w:r>
      <w:r w:rsidRPr="008E7348">
        <w:rPr>
          <w:rFonts w:ascii="Times New Roman" w:hAnsi="Times New Roman" w:cs="Times New Roman"/>
          <w:spacing w:val="-3"/>
          <w:sz w:val="24"/>
          <w:szCs w:val="24"/>
        </w:rPr>
        <w:t xml:space="preserve"> </w:t>
      </w:r>
      <w:proofErr w:type="spellStart"/>
      <w:r w:rsidRPr="008E7348">
        <w:rPr>
          <w:rFonts w:ascii="Times New Roman" w:hAnsi="Times New Roman" w:cs="Times New Roman"/>
          <w:sz w:val="24"/>
          <w:szCs w:val="24"/>
        </w:rPr>
        <w:t>to</w:t>
      </w:r>
      <w:proofErr w:type="spellEnd"/>
      <w:r w:rsidRPr="008E7348">
        <w:rPr>
          <w:rFonts w:ascii="Times New Roman" w:hAnsi="Times New Roman" w:cs="Times New Roman"/>
          <w:spacing w:val="-4"/>
          <w:sz w:val="24"/>
          <w:szCs w:val="24"/>
          <w:lang w:val="en-US"/>
        </w:rPr>
        <w:t xml:space="preserve"> deicing </w:t>
      </w:r>
      <w:proofErr w:type="spellStart"/>
      <w:r w:rsidRPr="008E7348">
        <w:rPr>
          <w:rFonts w:ascii="Times New Roman" w:hAnsi="Times New Roman" w:cs="Times New Roman"/>
          <w:sz w:val="24"/>
          <w:szCs w:val="24"/>
          <w:lang w:val="it-IT"/>
        </w:rPr>
        <w:t>salt</w:t>
      </w:r>
      <w:proofErr w:type="spellEnd"/>
      <w:r w:rsidRPr="008E7348">
        <w:rPr>
          <w:rFonts w:ascii="Times New Roman" w:hAnsi="Times New Roman" w:cs="Times New Roman"/>
          <w:spacing w:val="-4"/>
          <w:sz w:val="24"/>
          <w:szCs w:val="24"/>
          <w:lang w:val="fr-FR"/>
        </w:rPr>
        <w:t xml:space="preserve"> pollution </w:t>
      </w:r>
      <w:proofErr w:type="spellStart"/>
      <w:r w:rsidRPr="008E7348">
        <w:rPr>
          <w:rFonts w:ascii="Times New Roman" w:hAnsi="Times New Roman" w:cs="Times New Roman"/>
          <w:spacing w:val="-4"/>
          <w:sz w:val="24"/>
          <w:szCs w:val="24"/>
          <w:lang w:val="fr-FR"/>
        </w:rPr>
        <w:t>reduction</w:t>
      </w:r>
      <w:proofErr w:type="spellEnd"/>
      <w:r w:rsidRPr="008E7348">
        <w:rPr>
          <w:rFonts w:ascii="Times New Roman" w:hAnsi="Times New Roman" w:cs="Times New Roman"/>
          <w:spacing w:val="-4"/>
          <w:sz w:val="24"/>
          <w:szCs w:val="24"/>
          <w:lang w:val="fr-FR"/>
        </w:rPr>
        <w:t xml:space="preserve"> </w:t>
      </w:r>
      <w:r w:rsidRPr="008E7348">
        <w:rPr>
          <w:rFonts w:ascii="Times New Roman" w:hAnsi="Times New Roman" w:cs="Times New Roman"/>
          <w:sz w:val="24"/>
          <w:szCs w:val="24"/>
          <w:lang w:val="en-US"/>
        </w:rPr>
        <w:t>efforts locally by learning about smart salting practices, engaging in safe winter driving, hiring trained service providers, and participating in the ‘Low Salt, No Salt, Minnesota’ program; and</w:t>
      </w:r>
    </w:p>
    <w:p w14:paraId="363239A7" w14:textId="77777777" w:rsidR="002B5064" w:rsidRPr="008E7348" w:rsidRDefault="00D64EED">
      <w:pPr>
        <w:pStyle w:val="BodyText"/>
        <w:spacing w:before="159" w:line="259" w:lineRule="auto"/>
        <w:ind w:right="62"/>
        <w:rPr>
          <w:rFonts w:ascii="Times New Roman" w:eastAsia="Gill Sans MT" w:hAnsi="Times New Roman" w:cs="Times New Roman"/>
          <w:sz w:val="24"/>
          <w:szCs w:val="24"/>
          <w:shd w:val="clear" w:color="auto" w:fill="FFFF00"/>
        </w:rPr>
      </w:pPr>
      <w:proofErr w:type="gramStart"/>
      <w:r w:rsidRPr="008E7348">
        <w:rPr>
          <w:rFonts w:ascii="Times New Roman" w:hAnsi="Times New Roman" w:cs="Times New Roman"/>
          <w:b/>
          <w:bCs/>
          <w:sz w:val="24"/>
          <w:szCs w:val="24"/>
        </w:rPr>
        <w:t>WHEREAS,</w:t>
      </w:r>
      <w:proofErr w:type="gramEnd"/>
      <w:r w:rsidRPr="008E7348">
        <w:rPr>
          <w:rFonts w:ascii="Times New Roman" w:hAnsi="Times New Roman" w:cs="Times New Roman"/>
          <w:spacing w:val="-2"/>
          <w:sz w:val="24"/>
          <w:szCs w:val="24"/>
        </w:rPr>
        <w:t xml:space="preserve"> </w:t>
      </w:r>
      <w:r w:rsidRPr="008E7348">
        <w:rPr>
          <w:rFonts w:ascii="Times New Roman" w:hAnsi="Times New Roman" w:cs="Times New Roman"/>
          <w:sz w:val="24"/>
          <w:szCs w:val="24"/>
        </w:rPr>
        <w:t>the City is committed to promoting a sustainable approach to winter maintenance for the benefit of present and future generations;</w:t>
      </w:r>
    </w:p>
    <w:p w14:paraId="3FDA8FF6" w14:textId="77777777" w:rsidR="002B5064" w:rsidRPr="008E7348" w:rsidRDefault="002B5064">
      <w:pPr>
        <w:pStyle w:val="BodyText"/>
        <w:spacing w:line="259" w:lineRule="auto"/>
        <w:rPr>
          <w:rFonts w:ascii="Times New Roman" w:eastAsia="Gill Sans MT" w:hAnsi="Times New Roman" w:cs="Times New Roman"/>
          <w:sz w:val="24"/>
          <w:szCs w:val="24"/>
          <w:shd w:val="clear" w:color="auto" w:fill="FFFF00"/>
        </w:rPr>
      </w:pPr>
    </w:p>
    <w:p w14:paraId="3ED1B778" w14:textId="0A760D45" w:rsidR="002B5064" w:rsidRPr="008E7348" w:rsidRDefault="00DA6323">
      <w:pPr>
        <w:pStyle w:val="Body"/>
        <w:spacing w:before="159"/>
        <w:ind w:left="100"/>
        <w:rPr>
          <w:rFonts w:ascii="Times New Roman" w:eastAsia="Gill Sans MT" w:hAnsi="Times New Roman" w:cs="Times New Roman"/>
          <w:sz w:val="24"/>
          <w:szCs w:val="24"/>
        </w:rPr>
      </w:pPr>
      <w:r w:rsidRPr="008E7348">
        <w:rPr>
          <w:rFonts w:ascii="Times New Roman" w:hAnsi="Times New Roman" w:cs="Times New Roman"/>
          <w:b/>
          <w:bCs/>
          <w:sz w:val="24"/>
          <w:szCs w:val="24"/>
        </w:rPr>
        <w:t xml:space="preserve">NOW, </w:t>
      </w:r>
      <w:r w:rsidR="00D64EED" w:rsidRPr="008E7348">
        <w:rPr>
          <w:rFonts w:ascii="Times New Roman" w:hAnsi="Times New Roman" w:cs="Times New Roman"/>
          <w:b/>
          <w:bCs/>
          <w:sz w:val="24"/>
          <w:szCs w:val="24"/>
        </w:rPr>
        <w:t>THEREFORE,</w:t>
      </w:r>
      <w:r w:rsidR="00D64EED" w:rsidRPr="008E7348">
        <w:rPr>
          <w:rFonts w:ascii="Times New Roman" w:hAnsi="Times New Roman" w:cs="Times New Roman"/>
          <w:sz w:val="24"/>
          <w:szCs w:val="24"/>
          <w:lang w:val="en-US"/>
        </w:rPr>
        <w:t xml:space="preserve"> we the City Council of the City of </w:t>
      </w:r>
      <w:r w:rsidR="008E7348">
        <w:rPr>
          <w:rFonts w:ascii="Times New Roman" w:hAnsi="Times New Roman" w:cs="Times New Roman"/>
          <w:sz w:val="24"/>
          <w:szCs w:val="24"/>
          <w:lang w:val="en-US"/>
        </w:rPr>
        <w:t>________</w:t>
      </w:r>
      <w:r w:rsidR="00D64EED" w:rsidRPr="008E7348">
        <w:rPr>
          <w:rFonts w:ascii="Times New Roman" w:hAnsi="Times New Roman" w:cs="Times New Roman"/>
          <w:sz w:val="24"/>
          <w:szCs w:val="24"/>
          <w:lang w:val="en-US"/>
        </w:rPr>
        <w:t>, proclaim</w:t>
      </w:r>
      <w:r w:rsidR="00D64EED" w:rsidRPr="008E7348">
        <w:rPr>
          <w:rFonts w:ascii="Times New Roman" w:hAnsi="Times New Roman" w:cs="Times New Roman"/>
          <w:spacing w:val="-7"/>
          <w:sz w:val="24"/>
          <w:szCs w:val="24"/>
          <w:lang w:val="en-US"/>
        </w:rPr>
        <w:t xml:space="preserve"> January 2</w:t>
      </w:r>
      <w:r w:rsidR="008E7348">
        <w:rPr>
          <w:rFonts w:ascii="Times New Roman" w:hAnsi="Times New Roman" w:cs="Times New Roman"/>
          <w:spacing w:val="-7"/>
          <w:sz w:val="24"/>
          <w:szCs w:val="24"/>
          <w:lang w:val="en-US"/>
        </w:rPr>
        <w:t>7-31</w:t>
      </w:r>
      <w:r w:rsidR="00D64EED" w:rsidRPr="008E7348">
        <w:rPr>
          <w:rFonts w:ascii="Times New Roman" w:hAnsi="Times New Roman" w:cs="Times New Roman"/>
          <w:spacing w:val="-7"/>
          <w:sz w:val="24"/>
          <w:szCs w:val="24"/>
          <w:lang w:val="en-US"/>
        </w:rPr>
        <w:t>, 202</w:t>
      </w:r>
      <w:r w:rsidR="008E7348">
        <w:rPr>
          <w:rFonts w:ascii="Times New Roman" w:hAnsi="Times New Roman" w:cs="Times New Roman"/>
          <w:spacing w:val="-7"/>
          <w:sz w:val="24"/>
          <w:szCs w:val="24"/>
          <w:lang w:val="en-US"/>
        </w:rPr>
        <w:t>5</w:t>
      </w:r>
      <w:r w:rsidR="00D64EED" w:rsidRPr="008E7348">
        <w:rPr>
          <w:rFonts w:ascii="Times New Roman" w:hAnsi="Times New Roman" w:cs="Times New Roman"/>
          <w:spacing w:val="-7"/>
          <w:sz w:val="24"/>
          <w:szCs w:val="24"/>
          <w:lang w:val="en-US"/>
        </w:rPr>
        <w:t xml:space="preserve"> </w:t>
      </w:r>
      <w:r w:rsidR="00D64EED" w:rsidRPr="008E7348">
        <w:rPr>
          <w:rFonts w:ascii="Times New Roman" w:hAnsi="Times New Roman" w:cs="Times New Roman"/>
          <w:spacing w:val="-5"/>
          <w:sz w:val="24"/>
          <w:szCs w:val="24"/>
        </w:rPr>
        <w:t>as</w:t>
      </w:r>
    </w:p>
    <w:p w14:paraId="0E784E0A" w14:textId="2F9FDB6F" w:rsidR="002B5064" w:rsidRPr="008E7348" w:rsidRDefault="00D64EED">
      <w:pPr>
        <w:pStyle w:val="Heading"/>
        <w:jc w:val="center"/>
        <w:rPr>
          <w:rFonts w:ascii="Times New Roman" w:eastAsia="Gill Sans MT" w:hAnsi="Times New Roman" w:cs="Times New Roman"/>
          <w:sz w:val="24"/>
          <w:szCs w:val="24"/>
        </w:rPr>
      </w:pPr>
      <w:r w:rsidRPr="008E7348">
        <w:rPr>
          <w:rFonts w:ascii="Times New Roman" w:hAnsi="Times New Roman" w:cs="Times New Roman"/>
          <w:sz w:val="24"/>
          <w:szCs w:val="24"/>
        </w:rPr>
        <w:t>“</w:t>
      </w:r>
      <w:r w:rsidRPr="008E7348">
        <w:rPr>
          <w:rFonts w:ascii="Times New Roman" w:hAnsi="Times New Roman" w:cs="Times New Roman"/>
          <w:sz w:val="24"/>
          <w:szCs w:val="24"/>
          <w:lang w:val="de-DE"/>
        </w:rPr>
        <w:t>WINTER SALT WEEK</w:t>
      </w:r>
      <w:r w:rsidRPr="008E7348">
        <w:rPr>
          <w:rFonts w:ascii="Times New Roman" w:hAnsi="Times New Roman" w:cs="Times New Roman"/>
          <w:spacing w:val="-4"/>
          <w:sz w:val="24"/>
          <w:szCs w:val="24"/>
        </w:rPr>
        <w:t>”</w:t>
      </w:r>
    </w:p>
    <w:p w14:paraId="38568823" w14:textId="19043638" w:rsidR="002B5064" w:rsidRPr="008E7348" w:rsidRDefault="00DA6323">
      <w:pPr>
        <w:pStyle w:val="Body"/>
        <w:spacing w:before="182"/>
        <w:ind w:left="100"/>
        <w:rPr>
          <w:rFonts w:ascii="Times New Roman" w:eastAsia="Gill Sans MT" w:hAnsi="Times New Roman" w:cs="Times New Roman"/>
          <w:sz w:val="24"/>
          <w:szCs w:val="24"/>
        </w:rPr>
      </w:pPr>
      <w:r w:rsidRPr="008E7348">
        <w:rPr>
          <w:rFonts w:ascii="Times New Roman" w:hAnsi="Times New Roman" w:cs="Times New Roman"/>
          <w:sz w:val="24"/>
          <w:szCs w:val="24"/>
          <w:lang w:val="en-US"/>
        </w:rPr>
        <w:t>I</w:t>
      </w:r>
      <w:r w:rsidR="00D64EED" w:rsidRPr="008E7348">
        <w:rPr>
          <w:rFonts w:ascii="Times New Roman" w:hAnsi="Times New Roman" w:cs="Times New Roman"/>
          <w:sz w:val="24"/>
          <w:szCs w:val="24"/>
          <w:lang w:val="en-US"/>
        </w:rPr>
        <w:t xml:space="preserve">n </w:t>
      </w:r>
      <w:r w:rsidRPr="008E7348">
        <w:rPr>
          <w:rFonts w:ascii="Times New Roman" w:hAnsi="Times New Roman" w:cs="Times New Roman"/>
          <w:sz w:val="24"/>
          <w:szCs w:val="24"/>
          <w:lang w:val="en-US"/>
        </w:rPr>
        <w:t xml:space="preserve">the City of </w:t>
      </w:r>
      <w:r w:rsidR="008E7348">
        <w:rPr>
          <w:rFonts w:ascii="Times New Roman" w:hAnsi="Times New Roman" w:cs="Times New Roman"/>
          <w:sz w:val="24"/>
          <w:szCs w:val="24"/>
          <w:lang w:val="en-US"/>
        </w:rPr>
        <w:t>_________</w:t>
      </w:r>
      <w:r w:rsidR="00D64EED" w:rsidRPr="008E7348">
        <w:rPr>
          <w:rFonts w:ascii="Times New Roman" w:hAnsi="Times New Roman" w:cs="Times New Roman"/>
          <w:sz w:val="24"/>
          <w:szCs w:val="24"/>
          <w:lang w:val="en-US"/>
        </w:rPr>
        <w:t xml:space="preserve"> and urge all residents, businesses, and city departments to take part in activities and initiatives that promote the responsible use of deicing salt and encourage the adoption of winter maintenance strategies which maintain safety while reducing environmental harm.</w:t>
      </w:r>
    </w:p>
    <w:p w14:paraId="6AB16A86" w14:textId="77777777" w:rsidR="002B5064" w:rsidRPr="008E7348" w:rsidRDefault="002B5064">
      <w:pPr>
        <w:pStyle w:val="Body"/>
        <w:spacing w:before="182"/>
        <w:ind w:left="100"/>
        <w:rPr>
          <w:rFonts w:ascii="Times New Roman" w:eastAsia="Gill Sans MT" w:hAnsi="Times New Roman" w:cs="Times New Roman"/>
          <w:sz w:val="24"/>
          <w:szCs w:val="24"/>
          <w:shd w:val="clear" w:color="auto" w:fill="FFFF00"/>
        </w:rPr>
      </w:pPr>
    </w:p>
    <w:p w14:paraId="33507F48" w14:textId="4D018E18" w:rsidR="002B5064" w:rsidRPr="008E7348" w:rsidRDefault="00D64EED">
      <w:pPr>
        <w:pStyle w:val="Body"/>
        <w:spacing w:before="182"/>
        <w:ind w:left="100"/>
        <w:rPr>
          <w:rFonts w:ascii="Times New Roman" w:eastAsia="Gill Sans MT" w:hAnsi="Times New Roman" w:cs="Times New Roman"/>
          <w:sz w:val="24"/>
          <w:szCs w:val="24"/>
          <w:shd w:val="clear" w:color="auto" w:fill="FFFF00"/>
        </w:rPr>
      </w:pPr>
      <w:r w:rsidRPr="008E7348">
        <w:rPr>
          <w:rFonts w:ascii="Times New Roman" w:hAnsi="Times New Roman" w:cs="Times New Roman"/>
          <w:sz w:val="24"/>
          <w:szCs w:val="24"/>
          <w:lang w:val="en-US"/>
        </w:rPr>
        <w:t>Dated this</w:t>
      </w:r>
      <w:r w:rsidR="00633170">
        <w:rPr>
          <w:rFonts w:ascii="Times New Roman" w:hAnsi="Times New Roman" w:cs="Times New Roman"/>
          <w:sz w:val="24"/>
          <w:szCs w:val="24"/>
          <w:lang w:val="en-US"/>
        </w:rPr>
        <w:t xml:space="preserve"> [</w:t>
      </w:r>
      <w:r w:rsidR="00D125CF">
        <w:rPr>
          <w:rFonts w:ascii="Times New Roman" w:hAnsi="Times New Roman" w:cs="Times New Roman"/>
          <w:sz w:val="24"/>
          <w:szCs w:val="24"/>
          <w:lang w:val="en-US"/>
        </w:rPr>
        <w:t>DATE</w:t>
      </w:r>
      <w:r w:rsidR="00633170">
        <w:rPr>
          <w:rFonts w:ascii="Times New Roman" w:hAnsi="Times New Roman" w:cs="Times New Roman"/>
          <w:sz w:val="24"/>
          <w:szCs w:val="24"/>
          <w:lang w:val="en-US"/>
        </w:rPr>
        <w:t>]</w:t>
      </w:r>
      <w:proofErr w:type="spellStart"/>
      <w:r w:rsidR="00C212E1" w:rsidRPr="00C212E1">
        <w:rPr>
          <w:rFonts w:ascii="Times New Roman" w:hAnsi="Times New Roman" w:cs="Times New Roman"/>
          <w:sz w:val="24"/>
          <w:szCs w:val="24"/>
          <w:vertAlign w:val="superscript"/>
          <w:lang w:val="en-US"/>
        </w:rPr>
        <w:t>th</w:t>
      </w:r>
      <w:proofErr w:type="spellEnd"/>
      <w:r w:rsidRPr="008E7348">
        <w:rPr>
          <w:rFonts w:ascii="Times New Roman" w:hAnsi="Times New Roman" w:cs="Times New Roman"/>
          <w:sz w:val="24"/>
          <w:szCs w:val="24"/>
          <w:lang w:val="en-US"/>
        </w:rPr>
        <w:t xml:space="preserve"> day of </w:t>
      </w:r>
      <w:r w:rsidR="00C212E1">
        <w:rPr>
          <w:rFonts w:ascii="Times New Roman" w:hAnsi="Times New Roman" w:cs="Times New Roman"/>
          <w:sz w:val="24"/>
          <w:szCs w:val="24"/>
          <w:lang w:val="en-US"/>
        </w:rPr>
        <w:t>[</w:t>
      </w:r>
      <w:r w:rsidR="00D125CF">
        <w:rPr>
          <w:rFonts w:ascii="Times New Roman" w:hAnsi="Times New Roman" w:cs="Times New Roman"/>
          <w:sz w:val="24"/>
          <w:szCs w:val="24"/>
          <w:lang w:val="en-US"/>
        </w:rPr>
        <w:t>MONTH</w:t>
      </w:r>
      <w:r w:rsidR="00C212E1">
        <w:rPr>
          <w:rFonts w:ascii="Times New Roman" w:hAnsi="Times New Roman" w:cs="Times New Roman"/>
          <w:sz w:val="24"/>
          <w:szCs w:val="24"/>
          <w:lang w:val="en-US"/>
        </w:rPr>
        <w:t>],</w:t>
      </w:r>
      <w:r w:rsidRPr="008E7348">
        <w:rPr>
          <w:rFonts w:ascii="Times New Roman" w:hAnsi="Times New Roman" w:cs="Times New Roman"/>
          <w:sz w:val="24"/>
          <w:szCs w:val="24"/>
          <w:lang w:val="en-US"/>
        </w:rPr>
        <w:t xml:space="preserve"> 202</w:t>
      </w:r>
      <w:r w:rsidR="00633170">
        <w:rPr>
          <w:rFonts w:ascii="Times New Roman" w:hAnsi="Times New Roman" w:cs="Times New Roman"/>
          <w:sz w:val="24"/>
          <w:szCs w:val="24"/>
          <w:lang w:val="en-US"/>
        </w:rPr>
        <w:t>_</w:t>
      </w:r>
      <w:r w:rsidRPr="008E7348">
        <w:rPr>
          <w:rFonts w:ascii="Times New Roman" w:hAnsi="Times New Roman" w:cs="Times New Roman"/>
          <w:sz w:val="24"/>
          <w:szCs w:val="24"/>
          <w:lang w:val="en-US"/>
        </w:rPr>
        <w:t>.</w:t>
      </w:r>
      <w:r w:rsidRPr="008E7348">
        <w:rPr>
          <w:rFonts w:ascii="Times New Roman" w:hAnsi="Times New Roman" w:cs="Times New Roman"/>
          <w:sz w:val="24"/>
          <w:szCs w:val="24"/>
          <w:shd w:val="clear" w:color="auto" w:fill="FFFF00"/>
          <w:lang w:val="en-US"/>
        </w:rPr>
        <w:t xml:space="preserve">                                      </w:t>
      </w:r>
    </w:p>
    <w:p w14:paraId="28AAFB3A" w14:textId="3A7D56CB" w:rsidR="00DA6323" w:rsidRPr="008E7348" w:rsidRDefault="00DA6323" w:rsidP="00DA6323">
      <w:pPr>
        <w:spacing w:before="182"/>
        <w:ind w:left="100"/>
        <w:jc w:val="right"/>
        <w:rPr>
          <w:iCs/>
        </w:rPr>
      </w:pPr>
      <w:r w:rsidRPr="008E7348">
        <w:rPr>
          <w:iCs/>
        </w:rPr>
        <w:t>___________________________</w:t>
      </w:r>
      <w:r w:rsidRPr="008E7348">
        <w:rPr>
          <w:iCs/>
        </w:rPr>
        <w:br/>
      </w:r>
      <w:r w:rsidR="00E002B0" w:rsidRPr="008E7348">
        <w:rPr>
          <w:iCs/>
        </w:rPr>
        <w:t xml:space="preserve"> </w:t>
      </w:r>
      <w:r w:rsidR="00E002B0">
        <w:rPr>
          <w:iCs/>
        </w:rPr>
        <w:t>Name, Title</w:t>
      </w:r>
    </w:p>
    <w:p w14:paraId="322FB683" w14:textId="251EC652" w:rsidR="002B5064" w:rsidRPr="008E7348" w:rsidRDefault="002B5064" w:rsidP="00DA6323">
      <w:pPr>
        <w:pStyle w:val="Body"/>
        <w:spacing w:before="182"/>
        <w:ind w:left="100"/>
        <w:jc w:val="right"/>
        <w:rPr>
          <w:rFonts w:ascii="Times New Roman" w:hAnsi="Times New Roman" w:cs="Times New Roman"/>
        </w:rPr>
      </w:pPr>
    </w:p>
    <w:sectPr w:rsidR="002B5064" w:rsidRPr="008E7348">
      <w:headerReference w:type="default" r:id="rId10"/>
      <w:footerReference w:type="default" r:id="rId11"/>
      <w:pgSz w:w="12240" w:h="15840"/>
      <w:pgMar w:top="136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DAC77" w14:textId="77777777" w:rsidR="00D64EED" w:rsidRDefault="00D64EED">
      <w:r>
        <w:separator/>
      </w:r>
    </w:p>
  </w:endnote>
  <w:endnote w:type="continuationSeparator" w:id="0">
    <w:p w14:paraId="473A38FE" w14:textId="77777777" w:rsidR="00D64EED" w:rsidRDefault="00D64EED">
      <w:r>
        <w:continuationSeparator/>
      </w:r>
    </w:p>
  </w:endnote>
  <w:endnote w:type="continuationNotice" w:id="1">
    <w:p w14:paraId="00D0A67C" w14:textId="77777777" w:rsidR="00874A41" w:rsidRDefault="00874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235D1" w14:textId="77777777" w:rsidR="002B5064" w:rsidRDefault="002B506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C0D19" w14:textId="77777777" w:rsidR="00D64EED" w:rsidRDefault="00D64EED">
      <w:r>
        <w:separator/>
      </w:r>
    </w:p>
  </w:footnote>
  <w:footnote w:type="continuationSeparator" w:id="0">
    <w:p w14:paraId="6DBA7F82" w14:textId="77777777" w:rsidR="00D64EED" w:rsidRDefault="00D64EED">
      <w:r>
        <w:continuationSeparator/>
      </w:r>
    </w:p>
  </w:footnote>
  <w:footnote w:type="continuationNotice" w:id="1">
    <w:p w14:paraId="149CAA59" w14:textId="77777777" w:rsidR="00874A41" w:rsidRDefault="00874A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4EDC9" w14:textId="77777777" w:rsidR="002B5064" w:rsidRDefault="002B506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64"/>
    <w:rsid w:val="000771A7"/>
    <w:rsid w:val="00086B30"/>
    <w:rsid w:val="002565A5"/>
    <w:rsid w:val="002B5064"/>
    <w:rsid w:val="00537BDF"/>
    <w:rsid w:val="00633170"/>
    <w:rsid w:val="006B0F53"/>
    <w:rsid w:val="00874A41"/>
    <w:rsid w:val="008E7348"/>
    <w:rsid w:val="00B76C39"/>
    <w:rsid w:val="00BA34B2"/>
    <w:rsid w:val="00C212E1"/>
    <w:rsid w:val="00D125CF"/>
    <w:rsid w:val="00D64EED"/>
    <w:rsid w:val="00DA6323"/>
    <w:rsid w:val="00E002B0"/>
    <w:rsid w:val="00EF783A"/>
    <w:rsid w:val="00FC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DB72"/>
  <w15:docId w15:val="{BCD0537C-A6A9-4AB4-95E8-75ABA6B8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widowControl w:val="0"/>
      <w:spacing w:before="181"/>
      <w:ind w:left="100"/>
      <w:outlineLvl w:val="0"/>
    </w:pPr>
    <w:rPr>
      <w:rFonts w:ascii="Calibri" w:hAnsi="Calibri" w:cs="Arial Unicode MS"/>
      <w:b/>
      <w:bCs/>
      <w:color w:val="000000"/>
      <w:sz w:val="22"/>
      <w:szCs w:val="22"/>
      <w:u w:color="000000"/>
      <w14:textOutline w14:w="0" w14:cap="flat" w14:cmpd="sng" w14:algn="ctr">
        <w14:noFill/>
        <w14:prstDash w14:val="solid"/>
        <w14:bevel/>
      </w14:textOutline>
    </w:rPr>
  </w:style>
  <w:style w:type="paragraph" w:styleId="BodyText">
    <w:name w:val="Body Text"/>
    <w:pPr>
      <w:widowControl w:val="0"/>
      <w:spacing w:before="160"/>
      <w:ind w:left="100"/>
    </w:pPr>
    <w:rPr>
      <w:rFonts w:ascii="Calibri" w:hAnsi="Calibri" w:cs="Arial Unicode MS"/>
      <w:color w:val="000000"/>
      <w:sz w:val="22"/>
      <w:szCs w:val="22"/>
      <w:u w:color="000000"/>
    </w:rPr>
  </w:style>
  <w:style w:type="paragraph" w:customStyle="1" w:styleId="Body">
    <w:name w:val="Body"/>
    <w:pPr>
      <w:widowControl w:val="0"/>
    </w:pPr>
    <w:rPr>
      <w:rFonts w:ascii="Calibri" w:hAnsi="Calibri" w:cs="Arial Unicode MS"/>
      <w:color w:val="000000"/>
      <w:sz w:val="22"/>
      <w:szCs w:val="22"/>
      <w:u w:color="000000"/>
      <w:lang w:val="de-DE"/>
      <w14:textOutline w14:w="0" w14:cap="flat" w14:cmpd="sng" w14:algn="ctr">
        <w14:noFill/>
        <w14:prstDash w14:val="solid"/>
        <w14:bevel/>
      </w14:textOutline>
    </w:rPr>
  </w:style>
  <w:style w:type="paragraph" w:styleId="Revision">
    <w:name w:val="Revision"/>
    <w:hidden/>
    <w:uiPriority w:val="99"/>
    <w:semiHidden/>
    <w:rsid w:val="00086B3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semiHidden/>
    <w:unhideWhenUsed/>
    <w:rsid w:val="00874A41"/>
    <w:pPr>
      <w:tabs>
        <w:tab w:val="center" w:pos="4680"/>
        <w:tab w:val="right" w:pos="9360"/>
      </w:tabs>
    </w:pPr>
  </w:style>
  <w:style w:type="character" w:customStyle="1" w:styleId="HeaderChar">
    <w:name w:val="Header Char"/>
    <w:basedOn w:val="DefaultParagraphFont"/>
    <w:link w:val="Header"/>
    <w:uiPriority w:val="99"/>
    <w:semiHidden/>
    <w:rsid w:val="00874A41"/>
    <w:rPr>
      <w:sz w:val="24"/>
      <w:szCs w:val="24"/>
    </w:rPr>
  </w:style>
  <w:style w:type="paragraph" w:styleId="Footer">
    <w:name w:val="footer"/>
    <w:basedOn w:val="Normal"/>
    <w:link w:val="FooterChar"/>
    <w:uiPriority w:val="99"/>
    <w:semiHidden/>
    <w:unhideWhenUsed/>
    <w:rsid w:val="00874A41"/>
    <w:pPr>
      <w:tabs>
        <w:tab w:val="center" w:pos="4680"/>
        <w:tab w:val="right" w:pos="9360"/>
      </w:tabs>
    </w:pPr>
  </w:style>
  <w:style w:type="character" w:customStyle="1" w:styleId="FooterChar">
    <w:name w:val="Footer Char"/>
    <w:basedOn w:val="DefaultParagraphFont"/>
    <w:link w:val="Footer"/>
    <w:uiPriority w:val="99"/>
    <w:semiHidden/>
    <w:rsid w:val="00874A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3f3848-7f3a-41fe-925a-991a426bb7e6" xsi:nil="true"/>
    <lcf76f155ced4ddcb4097134ff3c332f xmlns="fc412072-44b9-4f44-9b7a-50ed4521d3f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7EE65F3286524BB863B18979A7F57A" ma:contentTypeVersion="18" ma:contentTypeDescription="Create a new document." ma:contentTypeScope="" ma:versionID="8203a4c4cbe0d3d7548cb8a4aa4c46d4">
  <xsd:schema xmlns:xsd="http://www.w3.org/2001/XMLSchema" xmlns:xs="http://www.w3.org/2001/XMLSchema" xmlns:p="http://schemas.microsoft.com/office/2006/metadata/properties" xmlns:ns2="fc412072-44b9-4f44-9b7a-50ed4521d3f5" xmlns:ns3="4a3f3848-7f3a-41fe-925a-991a426bb7e6" targetNamespace="http://schemas.microsoft.com/office/2006/metadata/properties" ma:root="true" ma:fieldsID="0652386dbaf3863c17977814902dadfe" ns2:_="" ns3:_="">
    <xsd:import namespace="fc412072-44b9-4f44-9b7a-50ed4521d3f5"/>
    <xsd:import namespace="4a3f3848-7f3a-41fe-925a-991a426bb7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12072-44b9-4f44-9b7a-50ed4521d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efc08c-b058-4b76-884e-a734ff7b64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3f3848-7f3a-41fe-925a-991a426bb7e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76f5ed-76c0-4033-98cb-6186ea5fb83c}" ma:internalName="TaxCatchAll" ma:showField="CatchAllData" ma:web="4a3f3848-7f3a-41fe-925a-991a426bb7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70512-AE02-4862-80BF-AA079B0DCF8A}">
  <ds:schemaRefs>
    <ds:schemaRef ds:uri="http://schemas.microsoft.com/office/2006/metadata/properties"/>
    <ds:schemaRef ds:uri="http://schemas.microsoft.com/office/infopath/2007/PartnerControls"/>
    <ds:schemaRef ds:uri="4a3f3848-7f3a-41fe-925a-991a426bb7e6"/>
    <ds:schemaRef ds:uri="fc412072-44b9-4f44-9b7a-50ed4521d3f5"/>
  </ds:schemaRefs>
</ds:datastoreItem>
</file>

<file path=customXml/itemProps2.xml><?xml version="1.0" encoding="utf-8"?>
<ds:datastoreItem xmlns:ds="http://schemas.openxmlformats.org/officeDocument/2006/customXml" ds:itemID="{EEBB6657-D5E8-4609-A5F3-9F0EE04BC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12072-44b9-4f44-9b7a-50ed4521d3f5"/>
    <ds:schemaRef ds:uri="4a3f3848-7f3a-41fe-925a-991a426bb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CF92AF-2635-4E11-9780-EB07F90A63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City of Edina</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Vanderwerff Wilson</dc:creator>
  <cp:lastModifiedBy>Liz Forbes</cp:lastModifiedBy>
  <cp:revision>16</cp:revision>
  <dcterms:created xsi:type="dcterms:W3CDTF">2023-12-27T17:53:00Z</dcterms:created>
  <dcterms:modified xsi:type="dcterms:W3CDTF">2024-11-22T15:09:00Z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0x010100F87EE65F3286524BB863B18979A7F57A</vt:lpwstr>
  </property>
  <property fmtid="{D5CDD505-2E9C-101B-9397-08002B2CF9AE}" pid="3" name="MediaServiceImageTags">
    <vt:lpwstr/>
  </property>
</Properties>
</file>